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2C" w:rsidRPr="003D192C" w:rsidRDefault="003D192C">
      <w:pPr>
        <w:rPr>
          <w:sz w:val="30"/>
          <w:szCs w:val="30"/>
        </w:rPr>
      </w:pPr>
      <w:r w:rsidRPr="003D192C">
        <w:rPr>
          <w:sz w:val="30"/>
          <w:szCs w:val="30"/>
        </w:rPr>
        <w:t xml:space="preserve">Vážení rodiče, vážení žáci! </w:t>
      </w:r>
    </w:p>
    <w:p w:rsidR="003D192C" w:rsidRPr="003D192C" w:rsidRDefault="003D192C">
      <w:pPr>
        <w:rPr>
          <w:sz w:val="30"/>
          <w:szCs w:val="30"/>
        </w:rPr>
      </w:pPr>
      <w:r w:rsidRPr="003D192C">
        <w:rPr>
          <w:sz w:val="30"/>
          <w:szCs w:val="30"/>
        </w:rPr>
        <w:t xml:space="preserve">V souvislosti s usnesením vlády České republiky ze dne 12. října 2020 č. 1022 o přijetí krizového opatření se s účinností od 14. října 2020 do 1. listopadu 2020 (včetně) zakazuje osobní přítomnost žáků v základních školách. Je zakázán i provoz školní družiny! </w:t>
      </w:r>
    </w:p>
    <w:p w:rsidR="003D192C" w:rsidRPr="003D192C" w:rsidRDefault="003D192C">
      <w:pPr>
        <w:rPr>
          <w:sz w:val="30"/>
          <w:szCs w:val="30"/>
        </w:rPr>
      </w:pPr>
      <w:r w:rsidRPr="003D192C">
        <w:rPr>
          <w:sz w:val="30"/>
          <w:szCs w:val="30"/>
          <w:highlight w:val="yellow"/>
        </w:rPr>
        <w:t>Žáci se budou vzdělávat distančně.</w:t>
      </w:r>
      <w:r w:rsidRPr="003D192C">
        <w:rPr>
          <w:sz w:val="30"/>
          <w:szCs w:val="30"/>
        </w:rPr>
        <w:t xml:space="preserve"> </w:t>
      </w:r>
    </w:p>
    <w:p w:rsidR="003D192C" w:rsidRPr="003D192C" w:rsidRDefault="003D192C">
      <w:pPr>
        <w:rPr>
          <w:sz w:val="30"/>
          <w:szCs w:val="30"/>
        </w:rPr>
      </w:pPr>
      <w:r w:rsidRPr="003D192C">
        <w:rPr>
          <w:sz w:val="30"/>
          <w:szCs w:val="30"/>
        </w:rPr>
        <w:t xml:space="preserve">Distanční výuky je žák povinen se účastnit, a pokud nebude přítomen, rodič jej musí omluvit, jinak půjde o neomluvenou hodinu. </w:t>
      </w:r>
    </w:p>
    <w:p w:rsidR="003D192C" w:rsidRPr="003D192C" w:rsidRDefault="003D192C">
      <w:pPr>
        <w:rPr>
          <w:sz w:val="30"/>
          <w:szCs w:val="30"/>
        </w:rPr>
      </w:pPr>
      <w:r w:rsidRPr="003D192C">
        <w:rPr>
          <w:sz w:val="30"/>
          <w:szCs w:val="30"/>
          <w:highlight w:val="yellow"/>
        </w:rPr>
        <w:t>Distanční výuka poběží zejména prostřednictvím Go</w:t>
      </w:r>
      <w:r>
        <w:rPr>
          <w:sz w:val="30"/>
          <w:szCs w:val="30"/>
          <w:highlight w:val="yellow"/>
        </w:rPr>
        <w:t xml:space="preserve">ogle </w:t>
      </w:r>
      <w:proofErr w:type="spellStart"/>
      <w:r>
        <w:rPr>
          <w:sz w:val="30"/>
          <w:szCs w:val="30"/>
          <w:highlight w:val="yellow"/>
        </w:rPr>
        <w:t>Clas</w:t>
      </w:r>
      <w:r w:rsidRPr="003D192C">
        <w:rPr>
          <w:sz w:val="30"/>
          <w:szCs w:val="30"/>
          <w:highlight w:val="yellow"/>
        </w:rPr>
        <w:t>s</w:t>
      </w:r>
      <w:r>
        <w:rPr>
          <w:sz w:val="30"/>
          <w:szCs w:val="30"/>
          <w:highlight w:val="yellow"/>
        </w:rPr>
        <w:t>room</w:t>
      </w:r>
      <w:proofErr w:type="spellEnd"/>
      <w:r>
        <w:rPr>
          <w:sz w:val="30"/>
          <w:szCs w:val="30"/>
          <w:highlight w:val="yellow"/>
        </w:rPr>
        <w:t xml:space="preserve"> (Google Učebny)</w:t>
      </w:r>
      <w:r w:rsidRPr="003D192C">
        <w:rPr>
          <w:sz w:val="30"/>
          <w:szCs w:val="30"/>
          <w:highlight w:val="yellow"/>
        </w:rPr>
        <w:t>.</w:t>
      </w:r>
      <w:r w:rsidRPr="003D192C">
        <w:rPr>
          <w:sz w:val="30"/>
          <w:szCs w:val="30"/>
        </w:rPr>
        <w:t xml:space="preserve"> </w:t>
      </w:r>
    </w:p>
    <w:p w:rsidR="003D192C" w:rsidRPr="003D192C" w:rsidRDefault="003D192C">
      <w:pPr>
        <w:rPr>
          <w:sz w:val="30"/>
          <w:szCs w:val="30"/>
        </w:rPr>
      </w:pPr>
      <w:r w:rsidRPr="003D192C">
        <w:rPr>
          <w:sz w:val="30"/>
          <w:szCs w:val="30"/>
        </w:rPr>
        <w:t xml:space="preserve">Bližší informace vám sdělí třídní učitelé. </w:t>
      </w:r>
    </w:p>
    <w:p w:rsidR="003D192C" w:rsidRPr="003D192C" w:rsidRDefault="003D192C">
      <w:pPr>
        <w:rPr>
          <w:sz w:val="30"/>
          <w:szCs w:val="30"/>
        </w:rPr>
      </w:pPr>
      <w:r w:rsidRPr="00C20F86">
        <w:rPr>
          <w:sz w:val="30"/>
          <w:szCs w:val="30"/>
          <w:highlight w:val="yellow"/>
        </w:rPr>
        <w:t>Školní jídelna zůstává v provozu a umožní odběr obědů v rámci školního stravování (za dotovanou cenu) těm žákům, kteří mají o dotovaný oběd zájem a nejsou v karanténě. Žáci si mohou denně oběd odebrat od 13:30 do 13:45 při respektování všech povinností pro provozovny stravovacích služeb.</w:t>
      </w:r>
      <w:r w:rsidRPr="003D192C">
        <w:rPr>
          <w:sz w:val="30"/>
          <w:szCs w:val="30"/>
        </w:rPr>
        <w:t xml:space="preserve"> </w:t>
      </w:r>
    </w:p>
    <w:p w:rsidR="003D192C" w:rsidRPr="003D192C" w:rsidRDefault="003D192C">
      <w:pPr>
        <w:rPr>
          <w:sz w:val="30"/>
          <w:szCs w:val="30"/>
        </w:rPr>
      </w:pPr>
      <w:r w:rsidRPr="003D192C">
        <w:rPr>
          <w:sz w:val="30"/>
          <w:szCs w:val="30"/>
        </w:rPr>
        <w:t>Pro odebírání obědů</w:t>
      </w:r>
      <w:bookmarkStart w:id="0" w:name="_GoBack"/>
      <w:bookmarkEnd w:id="0"/>
      <w:r w:rsidRPr="003D192C">
        <w:rPr>
          <w:sz w:val="30"/>
          <w:szCs w:val="30"/>
        </w:rPr>
        <w:t xml:space="preserve"> během distanční výuky je nutno oběd přihlásit u vedoucí školní jídelny! (jidelna@skolahrozenkov.cz, 774 453 807) </w:t>
      </w:r>
    </w:p>
    <w:p w:rsidR="003D192C" w:rsidRPr="003D192C" w:rsidRDefault="003D192C">
      <w:pPr>
        <w:rPr>
          <w:sz w:val="30"/>
          <w:szCs w:val="30"/>
        </w:rPr>
      </w:pPr>
      <w:r w:rsidRPr="00C20F86">
        <w:rPr>
          <w:sz w:val="30"/>
          <w:szCs w:val="30"/>
          <w:highlight w:val="yellow"/>
        </w:rPr>
        <w:t>Mateřská škola zatím zůstává v provozu!</w:t>
      </w:r>
      <w:r w:rsidRPr="003D192C">
        <w:rPr>
          <w:sz w:val="30"/>
          <w:szCs w:val="30"/>
        </w:rPr>
        <w:t xml:space="preserve"> </w:t>
      </w:r>
    </w:p>
    <w:p w:rsidR="003D192C" w:rsidRPr="003D192C" w:rsidRDefault="003D192C">
      <w:pPr>
        <w:rPr>
          <w:sz w:val="30"/>
          <w:szCs w:val="30"/>
        </w:rPr>
      </w:pPr>
    </w:p>
    <w:p w:rsidR="003D192C" w:rsidRPr="003D192C" w:rsidRDefault="003D192C">
      <w:pPr>
        <w:rPr>
          <w:sz w:val="30"/>
          <w:szCs w:val="30"/>
        </w:rPr>
      </w:pPr>
      <w:r w:rsidRPr="003D192C">
        <w:rPr>
          <w:sz w:val="30"/>
          <w:szCs w:val="30"/>
        </w:rPr>
        <w:t xml:space="preserve">Děkujeme vám za pochopení a spolupráci! </w:t>
      </w:r>
    </w:p>
    <w:p w:rsidR="002A3A94" w:rsidRPr="003D192C" w:rsidRDefault="003D192C">
      <w:pPr>
        <w:rPr>
          <w:sz w:val="30"/>
          <w:szCs w:val="30"/>
        </w:rPr>
      </w:pPr>
      <w:r w:rsidRPr="003D192C">
        <w:rPr>
          <w:sz w:val="30"/>
          <w:szCs w:val="30"/>
        </w:rPr>
        <w:t>Prosím, dohlédněte na distanční výuku svých dětí!</w:t>
      </w:r>
    </w:p>
    <w:sectPr w:rsidR="002A3A94" w:rsidRPr="003D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2C"/>
    <w:rsid w:val="002A3A94"/>
    <w:rsid w:val="003D192C"/>
    <w:rsid w:val="00C2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4BDF"/>
  <w15:chartTrackingRefBased/>
  <w15:docId w15:val="{9F80241D-C610-446B-87B2-DBA5ED05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 sborovna</dc:creator>
  <cp:keywords/>
  <dc:description/>
  <cp:lastModifiedBy>uzivatel sborovna</cp:lastModifiedBy>
  <cp:revision>2</cp:revision>
  <dcterms:created xsi:type="dcterms:W3CDTF">2020-10-13T10:21:00Z</dcterms:created>
  <dcterms:modified xsi:type="dcterms:W3CDTF">2020-10-13T10:23:00Z</dcterms:modified>
</cp:coreProperties>
</file>