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DA453" w14:textId="7BDDAC3F" w:rsidR="00E24067" w:rsidRDefault="00E24067" w:rsidP="00E438A4">
      <w:pPr>
        <w:pStyle w:val="Normlnweb"/>
        <w:shd w:val="clear" w:color="auto" w:fill="FFFFFF"/>
        <w:spacing w:before="0" w:beforeAutospacing="0" w:after="180" w:afterAutospacing="0"/>
        <w:rPr>
          <w:rFonts w:ascii="PT Sans" w:hAnsi="PT Sans"/>
          <w:b/>
          <w:bCs/>
          <w:color w:val="FF0000"/>
          <w:sz w:val="40"/>
          <w:szCs w:val="40"/>
        </w:rPr>
      </w:pPr>
      <w:r w:rsidRPr="0099719D">
        <w:rPr>
          <w:rFonts w:ascii="PT Sans" w:hAnsi="PT Sans"/>
          <w:b/>
          <w:bCs/>
          <w:color w:val="FF0000"/>
          <w:sz w:val="40"/>
          <w:szCs w:val="40"/>
        </w:rPr>
        <w:t>Zahájení školního roku 2025/2026</w:t>
      </w:r>
    </w:p>
    <w:p w14:paraId="0225DCD5" w14:textId="77777777" w:rsidR="0099719D" w:rsidRPr="0099719D" w:rsidRDefault="0099719D" w:rsidP="0099719D">
      <w:pPr>
        <w:pStyle w:val="Normlnweb"/>
        <w:shd w:val="clear" w:color="auto" w:fill="FFFFFF"/>
        <w:spacing w:before="0" w:beforeAutospacing="0" w:after="180" w:afterAutospacing="0"/>
        <w:jc w:val="center"/>
        <w:rPr>
          <w:rFonts w:ascii="PT Sans" w:hAnsi="PT Sans"/>
          <w:b/>
          <w:bCs/>
          <w:color w:val="FF0000"/>
          <w:sz w:val="40"/>
          <w:szCs w:val="40"/>
        </w:rPr>
      </w:pPr>
    </w:p>
    <w:p w14:paraId="3BC5E0C4" w14:textId="3DE51CEB" w:rsidR="00E24067" w:rsidRPr="0099719D" w:rsidRDefault="00E24067" w:rsidP="00E24067">
      <w:pPr>
        <w:pStyle w:val="Normlnweb"/>
        <w:shd w:val="clear" w:color="auto" w:fill="FFFFFF"/>
        <w:spacing w:before="0" w:beforeAutospacing="0" w:after="180" w:afterAutospacing="0"/>
        <w:rPr>
          <w:rFonts w:ascii="PT Sans" w:hAnsi="PT Sans"/>
          <w:b/>
          <w:bCs/>
          <w:color w:val="4D4D4D"/>
          <w:sz w:val="27"/>
          <w:szCs w:val="27"/>
        </w:rPr>
      </w:pPr>
      <w:r w:rsidRPr="0099719D">
        <w:rPr>
          <w:rFonts w:ascii="PT Sans" w:hAnsi="PT Sans"/>
          <w:b/>
          <w:bCs/>
          <w:color w:val="4D4D4D"/>
          <w:sz w:val="27"/>
          <w:szCs w:val="27"/>
        </w:rPr>
        <w:t>Informace k zahájení školního roku 2025/2026.</w:t>
      </w:r>
    </w:p>
    <w:p w14:paraId="314C8629" w14:textId="77777777" w:rsidR="00E24067" w:rsidRDefault="00E24067" w:rsidP="00E24067">
      <w:pPr>
        <w:pStyle w:val="Normlnweb"/>
        <w:shd w:val="clear" w:color="auto" w:fill="FFFFFF"/>
        <w:spacing w:before="0" w:beforeAutospacing="0" w:after="180" w:afterAutospacing="0"/>
        <w:rPr>
          <w:rFonts w:ascii="PT Sans" w:hAnsi="PT Sans"/>
          <w:color w:val="4D4D4D"/>
          <w:sz w:val="27"/>
          <w:szCs w:val="27"/>
        </w:rPr>
      </w:pPr>
      <w:r>
        <w:rPr>
          <w:rFonts w:ascii="PT Sans" w:hAnsi="PT Sans"/>
          <w:color w:val="4D4D4D"/>
          <w:sz w:val="27"/>
          <w:szCs w:val="27"/>
        </w:rPr>
        <w:t> </w:t>
      </w:r>
    </w:p>
    <w:p w14:paraId="5FC3AD42" w14:textId="48770E17" w:rsidR="00E24067" w:rsidRDefault="00E24067" w:rsidP="00E24067">
      <w:pPr>
        <w:pStyle w:val="Normlnweb"/>
        <w:shd w:val="clear" w:color="auto" w:fill="FFFFFF"/>
        <w:spacing w:before="0" w:beforeAutospacing="0" w:after="180" w:afterAutospacing="0"/>
        <w:rPr>
          <w:rFonts w:ascii="PT Sans" w:hAnsi="PT Sans"/>
          <w:color w:val="4D4D4D"/>
          <w:sz w:val="27"/>
          <w:szCs w:val="27"/>
        </w:rPr>
      </w:pPr>
      <w:r>
        <w:rPr>
          <w:rFonts w:ascii="PT Sans" w:hAnsi="PT Sans"/>
          <w:color w:val="4D4D4D"/>
          <w:sz w:val="27"/>
          <w:szCs w:val="27"/>
        </w:rPr>
        <w:t>Vážení rodiče, milí žáci, milé děti.</w:t>
      </w:r>
      <w:r>
        <w:rPr>
          <w:rFonts w:ascii="PT Sans" w:hAnsi="PT Sans"/>
          <w:color w:val="4D4D4D"/>
          <w:sz w:val="27"/>
          <w:szCs w:val="27"/>
        </w:rPr>
        <w:br/>
      </w:r>
      <w:r>
        <w:rPr>
          <w:rFonts w:ascii="PT Sans" w:hAnsi="PT Sans"/>
          <w:color w:val="4D4D4D"/>
          <w:sz w:val="27"/>
          <w:szCs w:val="27"/>
        </w:rPr>
        <w:br/>
      </w:r>
      <w:r w:rsidRPr="00E24067">
        <w:rPr>
          <w:rFonts w:ascii="PT Sans" w:hAnsi="PT Sans"/>
          <w:b/>
          <w:bCs/>
          <w:color w:val="4D4D4D"/>
          <w:sz w:val="27"/>
          <w:szCs w:val="27"/>
        </w:rPr>
        <w:t>ZŠ a MŠ Starý Hrozenkov oznamuje</w:t>
      </w:r>
      <w:r>
        <w:rPr>
          <w:rFonts w:ascii="PT Sans" w:hAnsi="PT Sans"/>
          <w:color w:val="4D4D4D"/>
          <w:sz w:val="27"/>
          <w:szCs w:val="27"/>
        </w:rPr>
        <w:t>, že školní rok 2025/2026 začíná pro žáky ZŠ v pondělí 1. září 2025 v 8:00 hodin před školou u venkovního altánu. </w:t>
      </w:r>
    </w:p>
    <w:p w14:paraId="0D2EDDB9" w14:textId="62FB789D" w:rsidR="00E24067" w:rsidRDefault="00E24067" w:rsidP="00E24067">
      <w:pPr>
        <w:pStyle w:val="Normlnweb"/>
        <w:shd w:val="clear" w:color="auto" w:fill="FFFFFF"/>
        <w:spacing w:before="0" w:beforeAutospacing="0" w:after="180" w:afterAutospacing="0"/>
        <w:rPr>
          <w:rFonts w:ascii="PT Sans" w:hAnsi="PT Sans"/>
          <w:color w:val="4D4D4D"/>
          <w:sz w:val="27"/>
          <w:szCs w:val="27"/>
        </w:rPr>
      </w:pPr>
      <w:r>
        <w:rPr>
          <w:rFonts w:ascii="PT Sans" w:hAnsi="PT Sans"/>
          <w:color w:val="4D4D4D"/>
          <w:sz w:val="27"/>
          <w:szCs w:val="27"/>
        </w:rPr>
        <w:t>Za nepříznivého počasí se zahájení bude konat ve sportovní hale.</w:t>
      </w:r>
      <w:r>
        <w:rPr>
          <w:rFonts w:ascii="PT Sans" w:hAnsi="PT Sans"/>
          <w:color w:val="4D4D4D"/>
          <w:sz w:val="27"/>
          <w:szCs w:val="27"/>
        </w:rPr>
        <w:br/>
      </w:r>
      <w:r>
        <w:rPr>
          <w:rFonts w:ascii="PT Sans" w:hAnsi="PT Sans"/>
          <w:color w:val="4D4D4D"/>
          <w:sz w:val="27"/>
          <w:szCs w:val="27"/>
        </w:rPr>
        <w:br/>
        <w:t>Žáci mají přihlášený oběd od 2. 9. 2025, neúčast na obědě je nutno odhlásit na tel. 774 453 807.</w:t>
      </w:r>
      <w:r>
        <w:rPr>
          <w:rFonts w:ascii="PT Sans" w:hAnsi="PT Sans"/>
          <w:color w:val="4D4D4D"/>
          <w:sz w:val="27"/>
          <w:szCs w:val="27"/>
        </w:rPr>
        <w:br/>
      </w:r>
      <w:r>
        <w:rPr>
          <w:rFonts w:ascii="PT Sans" w:hAnsi="PT Sans"/>
          <w:color w:val="4D4D4D"/>
          <w:sz w:val="27"/>
          <w:szCs w:val="27"/>
        </w:rPr>
        <w:br/>
        <w:t>Školní družina v pondělí 1. 9. 2025 nebude v provozu, ale žáci nebo rodiče si mohou přijít vyzvednout přihlášky</w:t>
      </w:r>
      <w:r w:rsidR="0099719D">
        <w:rPr>
          <w:rFonts w:ascii="PT Sans" w:hAnsi="PT Sans"/>
          <w:color w:val="4D4D4D"/>
          <w:sz w:val="27"/>
          <w:szCs w:val="27"/>
        </w:rPr>
        <w:t xml:space="preserve"> a jiné tiskopisy</w:t>
      </w:r>
      <w:r>
        <w:rPr>
          <w:rFonts w:ascii="PT Sans" w:hAnsi="PT Sans"/>
          <w:color w:val="4D4D4D"/>
          <w:sz w:val="27"/>
          <w:szCs w:val="27"/>
        </w:rPr>
        <w:t xml:space="preserve"> </w:t>
      </w:r>
      <w:bookmarkStart w:id="0" w:name="_GoBack"/>
      <w:bookmarkEnd w:id="0"/>
      <w:r w:rsidR="0099719D">
        <w:rPr>
          <w:rFonts w:ascii="PT Sans" w:hAnsi="PT Sans"/>
          <w:color w:val="4D4D4D"/>
          <w:sz w:val="27"/>
          <w:szCs w:val="27"/>
        </w:rPr>
        <w:t>k p. učiteli Uherkovi.</w:t>
      </w:r>
    </w:p>
    <w:p w14:paraId="2DE90F77" w14:textId="01FE62B4" w:rsidR="00E24067" w:rsidRDefault="00E24067" w:rsidP="00E24067">
      <w:pPr>
        <w:pStyle w:val="Normlnweb"/>
        <w:shd w:val="clear" w:color="auto" w:fill="FFFFFF"/>
        <w:spacing w:before="0" w:beforeAutospacing="0" w:after="180" w:afterAutospacing="0"/>
        <w:rPr>
          <w:rFonts w:ascii="PT Sans" w:hAnsi="PT Sans"/>
          <w:color w:val="4D4D4D"/>
          <w:sz w:val="27"/>
          <w:szCs w:val="27"/>
        </w:rPr>
      </w:pPr>
      <w:r>
        <w:rPr>
          <w:rFonts w:ascii="PT Sans" w:hAnsi="PT Sans"/>
          <w:color w:val="4D4D4D"/>
          <w:sz w:val="27"/>
          <w:szCs w:val="27"/>
        </w:rPr>
        <w:br/>
      </w:r>
      <w:r w:rsidR="00AA7602">
        <w:rPr>
          <w:rFonts w:ascii="PT Sans" w:hAnsi="PT Sans"/>
          <w:color w:val="4D4D4D"/>
          <w:sz w:val="27"/>
          <w:szCs w:val="27"/>
        </w:rPr>
        <w:t>Od</w:t>
      </w:r>
      <w:r>
        <w:rPr>
          <w:rFonts w:ascii="PT Sans" w:hAnsi="PT Sans"/>
          <w:color w:val="4D4D4D"/>
          <w:sz w:val="27"/>
          <w:szCs w:val="27"/>
        </w:rPr>
        <w:t> úterý 2. 9. 2025 proběhne družina v běžném režimu, i s ranní družinou.</w:t>
      </w:r>
    </w:p>
    <w:p w14:paraId="4136FC99" w14:textId="77777777" w:rsidR="00212744" w:rsidRDefault="00E24067" w:rsidP="00E24067">
      <w:pPr>
        <w:pStyle w:val="Normlnweb"/>
        <w:shd w:val="clear" w:color="auto" w:fill="FFFFFF"/>
        <w:spacing w:before="0" w:beforeAutospacing="0" w:after="180" w:afterAutospacing="0"/>
        <w:rPr>
          <w:rFonts w:ascii="PT Sans" w:hAnsi="PT Sans"/>
          <w:color w:val="4D4D4D"/>
          <w:sz w:val="27"/>
          <w:szCs w:val="27"/>
        </w:rPr>
      </w:pPr>
      <w:r>
        <w:rPr>
          <w:rFonts w:ascii="PT Sans" w:hAnsi="PT Sans"/>
          <w:color w:val="4D4D4D"/>
          <w:sz w:val="27"/>
          <w:szCs w:val="27"/>
        </w:rPr>
        <w:br/>
        <w:t>V úterý 2. 9. 2025 budou probíhat v čase od 7:50-11:20 třídnické hodiny. Odpolední výuka odpadá.</w:t>
      </w:r>
    </w:p>
    <w:p w14:paraId="473C1F6D" w14:textId="6F8CF283" w:rsidR="00E24067" w:rsidRDefault="00212744" w:rsidP="00E24067">
      <w:pPr>
        <w:pStyle w:val="Normlnweb"/>
        <w:shd w:val="clear" w:color="auto" w:fill="FFFFFF"/>
        <w:spacing w:before="0" w:beforeAutospacing="0" w:after="180" w:afterAutospacing="0"/>
        <w:rPr>
          <w:rFonts w:ascii="PT Sans" w:hAnsi="PT Sans"/>
          <w:color w:val="4D4D4D"/>
          <w:sz w:val="27"/>
          <w:szCs w:val="27"/>
        </w:rPr>
      </w:pPr>
      <w:r>
        <w:rPr>
          <w:rFonts w:ascii="PT Sans" w:hAnsi="PT Sans"/>
          <w:color w:val="4D4D4D"/>
          <w:sz w:val="27"/>
          <w:szCs w:val="27"/>
        </w:rPr>
        <w:t>Prvňáčci si přinesou přezůvky a aktovku</w:t>
      </w:r>
      <w:r w:rsidR="0099719D">
        <w:rPr>
          <w:rFonts w:ascii="PT Sans" w:hAnsi="PT Sans"/>
          <w:color w:val="4D4D4D"/>
          <w:sz w:val="27"/>
          <w:szCs w:val="27"/>
        </w:rPr>
        <w:t>. P</w:t>
      </w:r>
      <w:r>
        <w:rPr>
          <w:rFonts w:ascii="PT Sans" w:hAnsi="PT Sans"/>
          <w:color w:val="4D4D4D"/>
          <w:sz w:val="27"/>
          <w:szCs w:val="27"/>
        </w:rPr>
        <w:t>o slavnostním zahájení bude následovat třídní schůzka</w:t>
      </w:r>
      <w:r w:rsidR="0099719D">
        <w:rPr>
          <w:rFonts w:ascii="PT Sans" w:hAnsi="PT Sans"/>
          <w:color w:val="4D4D4D"/>
          <w:sz w:val="27"/>
          <w:szCs w:val="27"/>
        </w:rPr>
        <w:t xml:space="preserve"> prvňáčků.</w:t>
      </w:r>
    </w:p>
    <w:p w14:paraId="16C0D8FF" w14:textId="7A063952" w:rsidR="00E24067" w:rsidRDefault="00E24067" w:rsidP="00E24067">
      <w:pPr>
        <w:pStyle w:val="Normlnweb"/>
        <w:shd w:val="clear" w:color="auto" w:fill="FFFFFF"/>
        <w:spacing w:before="0" w:beforeAutospacing="0" w:after="180" w:afterAutospacing="0"/>
        <w:rPr>
          <w:rFonts w:ascii="PT Sans" w:hAnsi="PT Sans"/>
          <w:color w:val="4D4D4D"/>
          <w:sz w:val="27"/>
          <w:szCs w:val="27"/>
        </w:rPr>
      </w:pPr>
      <w:r>
        <w:rPr>
          <w:rFonts w:ascii="PT Sans" w:hAnsi="PT Sans"/>
          <w:color w:val="4D4D4D"/>
          <w:sz w:val="27"/>
          <w:szCs w:val="27"/>
        </w:rPr>
        <w:t>Kroužky pro I. a II. stupeň budou nabízeny v průběhu měsíce září.</w:t>
      </w:r>
    </w:p>
    <w:p w14:paraId="097516DF" w14:textId="77777777" w:rsidR="00AA7602" w:rsidRDefault="00AA7602" w:rsidP="00AA7602">
      <w:pPr>
        <w:pStyle w:val="Normlnweb"/>
        <w:shd w:val="clear" w:color="auto" w:fill="FFFFFF"/>
        <w:spacing w:before="0" w:beforeAutospacing="0" w:after="180" w:afterAutospacing="0"/>
        <w:rPr>
          <w:rFonts w:ascii="PT Sans" w:hAnsi="PT Sans"/>
          <w:color w:val="4D4D4D"/>
          <w:sz w:val="27"/>
          <w:szCs w:val="27"/>
        </w:rPr>
      </w:pPr>
      <w:r>
        <w:rPr>
          <w:rFonts w:ascii="PT Sans" w:hAnsi="PT Sans"/>
          <w:color w:val="4D4D4D"/>
          <w:sz w:val="27"/>
          <w:szCs w:val="27"/>
        </w:rPr>
        <w:t>Výuka náboženství začíná 22. 9. 2025.</w:t>
      </w:r>
    </w:p>
    <w:p w14:paraId="5BD1E9B6" w14:textId="77777777" w:rsidR="00AA7602" w:rsidRDefault="00AA7602" w:rsidP="00E24067">
      <w:pPr>
        <w:pStyle w:val="Normlnweb"/>
        <w:shd w:val="clear" w:color="auto" w:fill="FFFFFF"/>
        <w:spacing w:before="0" w:beforeAutospacing="0" w:after="180" w:afterAutospacing="0"/>
        <w:rPr>
          <w:rFonts w:ascii="PT Sans" w:hAnsi="PT Sans"/>
          <w:color w:val="4D4D4D"/>
          <w:sz w:val="27"/>
          <w:szCs w:val="27"/>
        </w:rPr>
      </w:pPr>
    </w:p>
    <w:p w14:paraId="610302E6" w14:textId="24E7E812" w:rsidR="00E24067" w:rsidRDefault="00AA7602" w:rsidP="00E24067">
      <w:pPr>
        <w:pStyle w:val="Normlnweb"/>
        <w:shd w:val="clear" w:color="auto" w:fill="FFFFFF"/>
        <w:spacing w:before="0" w:beforeAutospacing="0" w:after="180" w:afterAutospacing="0"/>
        <w:rPr>
          <w:rFonts w:ascii="PT Sans" w:hAnsi="PT Sans"/>
          <w:color w:val="4D4D4D"/>
          <w:sz w:val="27"/>
          <w:szCs w:val="27"/>
        </w:rPr>
      </w:pPr>
      <w:r w:rsidRPr="00AA7602">
        <w:rPr>
          <w:rFonts w:ascii="PT Sans" w:hAnsi="PT Sans"/>
          <w:b/>
          <w:bCs/>
          <w:color w:val="4D4D4D"/>
          <w:sz w:val="27"/>
          <w:szCs w:val="27"/>
        </w:rPr>
        <w:t>Provoz mateřské školy</w:t>
      </w:r>
      <w:r>
        <w:rPr>
          <w:rFonts w:ascii="PT Sans" w:hAnsi="PT Sans"/>
          <w:b/>
          <w:bCs/>
          <w:color w:val="4D4D4D"/>
          <w:sz w:val="27"/>
          <w:szCs w:val="27"/>
        </w:rPr>
        <w:t xml:space="preserve"> </w:t>
      </w:r>
      <w:r>
        <w:rPr>
          <w:rFonts w:ascii="PT Sans" w:hAnsi="PT Sans"/>
          <w:color w:val="4D4D4D"/>
          <w:sz w:val="27"/>
          <w:szCs w:val="27"/>
        </w:rPr>
        <w:t xml:space="preserve">bude od pondělí 1. 9. 2025 probíhat v běžném </w:t>
      </w:r>
      <w:proofErr w:type="gramStart"/>
      <w:r>
        <w:rPr>
          <w:rFonts w:ascii="PT Sans" w:hAnsi="PT Sans"/>
          <w:color w:val="4D4D4D"/>
          <w:sz w:val="27"/>
          <w:szCs w:val="27"/>
        </w:rPr>
        <w:t>režimu</w:t>
      </w:r>
      <w:proofErr w:type="gramEnd"/>
      <w:r>
        <w:rPr>
          <w:rFonts w:ascii="PT Sans" w:hAnsi="PT Sans"/>
          <w:color w:val="4D4D4D"/>
          <w:sz w:val="27"/>
          <w:szCs w:val="27"/>
        </w:rPr>
        <w:t xml:space="preserve"> tj. od 6:30 do 16:00 hodin. </w:t>
      </w:r>
    </w:p>
    <w:p w14:paraId="6FBEC949" w14:textId="35FE4480" w:rsidR="00AA7602" w:rsidRPr="00AA7602" w:rsidRDefault="00AA7602" w:rsidP="00E24067">
      <w:pPr>
        <w:pStyle w:val="Normlnweb"/>
        <w:shd w:val="clear" w:color="auto" w:fill="FFFFFF"/>
        <w:spacing w:before="0" w:beforeAutospacing="0" w:after="180" w:afterAutospacing="0"/>
        <w:rPr>
          <w:rFonts w:ascii="PT Sans" w:hAnsi="PT Sans"/>
          <w:color w:val="4D4D4D"/>
          <w:sz w:val="27"/>
          <w:szCs w:val="27"/>
        </w:rPr>
      </w:pPr>
      <w:r>
        <w:rPr>
          <w:rFonts w:ascii="PT Sans" w:hAnsi="PT Sans"/>
          <w:color w:val="4D4D4D"/>
          <w:sz w:val="27"/>
          <w:szCs w:val="27"/>
        </w:rPr>
        <w:t>Stávající i nově příchozí děti je možno přivést v čase od 6:30 do 8:00 hodin anebo po slavnostním zahájení školního roku.</w:t>
      </w:r>
    </w:p>
    <w:p w14:paraId="59FCACB1" w14:textId="0C5CE64B" w:rsidR="00E24067" w:rsidRDefault="00AA7602" w:rsidP="00E24067">
      <w:pPr>
        <w:pStyle w:val="Normlnweb"/>
        <w:shd w:val="clear" w:color="auto" w:fill="FFFFFF"/>
        <w:spacing w:before="0" w:beforeAutospacing="0" w:after="180" w:afterAutospacing="0"/>
        <w:rPr>
          <w:rFonts w:ascii="PT Sans" w:hAnsi="PT Sans"/>
          <w:color w:val="4D4D4D"/>
          <w:sz w:val="27"/>
          <w:szCs w:val="27"/>
        </w:rPr>
      </w:pPr>
      <w:r>
        <w:rPr>
          <w:rFonts w:ascii="PT Sans" w:hAnsi="PT Sans"/>
          <w:color w:val="4D4D4D"/>
          <w:sz w:val="27"/>
          <w:szCs w:val="27"/>
        </w:rPr>
        <w:t xml:space="preserve">V tento den rovněž proběhne informační schůzka pro rodiče dětí obou tříd MŠ od </w:t>
      </w:r>
      <w:r w:rsidR="00E24067">
        <w:rPr>
          <w:rFonts w:ascii="PT Sans" w:hAnsi="PT Sans"/>
          <w:color w:val="4D4D4D"/>
          <w:sz w:val="27"/>
          <w:szCs w:val="27"/>
        </w:rPr>
        <w:t xml:space="preserve">13:00 hodin </w:t>
      </w:r>
      <w:r>
        <w:rPr>
          <w:rFonts w:ascii="PT Sans" w:hAnsi="PT Sans"/>
          <w:color w:val="4D4D4D"/>
          <w:sz w:val="27"/>
          <w:szCs w:val="27"/>
        </w:rPr>
        <w:t xml:space="preserve">ve třídě MŠ II </w:t>
      </w:r>
      <w:proofErr w:type="gramStart"/>
      <w:r>
        <w:rPr>
          <w:rFonts w:ascii="PT Sans" w:hAnsi="PT Sans"/>
          <w:color w:val="4D4D4D"/>
          <w:sz w:val="27"/>
          <w:szCs w:val="27"/>
        </w:rPr>
        <w:t>- ,,Ovečky</w:t>
      </w:r>
      <w:proofErr w:type="gramEnd"/>
      <w:r>
        <w:rPr>
          <w:rFonts w:ascii="PT Sans" w:hAnsi="PT Sans"/>
          <w:color w:val="4D4D4D"/>
          <w:sz w:val="27"/>
          <w:szCs w:val="27"/>
        </w:rPr>
        <w:t>“.</w:t>
      </w:r>
    </w:p>
    <w:p w14:paraId="31DC4806" w14:textId="5D4AC6B3" w:rsidR="00E24067" w:rsidRDefault="00E24067" w:rsidP="00E24067">
      <w:pPr>
        <w:pStyle w:val="Normlnweb"/>
        <w:shd w:val="clear" w:color="auto" w:fill="FFFFFF"/>
        <w:spacing w:before="0" w:beforeAutospacing="0" w:after="180" w:afterAutospacing="0"/>
        <w:rPr>
          <w:rFonts w:ascii="PT Sans" w:hAnsi="PT Sans"/>
          <w:color w:val="4D4D4D"/>
          <w:sz w:val="27"/>
          <w:szCs w:val="27"/>
        </w:rPr>
      </w:pPr>
      <w:r>
        <w:rPr>
          <w:rFonts w:ascii="PT Sans" w:hAnsi="PT Sans"/>
          <w:color w:val="4D4D4D"/>
          <w:sz w:val="27"/>
          <w:szCs w:val="27"/>
        </w:rPr>
        <w:t> </w:t>
      </w:r>
    </w:p>
    <w:p w14:paraId="6AC3D150" w14:textId="0125E11F" w:rsidR="00E24067" w:rsidRDefault="00E24067" w:rsidP="0099719D">
      <w:pPr>
        <w:pStyle w:val="Normlnweb"/>
        <w:shd w:val="clear" w:color="auto" w:fill="FFFFFF"/>
        <w:spacing w:before="0" w:beforeAutospacing="0" w:after="180" w:afterAutospacing="0"/>
        <w:jc w:val="both"/>
        <w:rPr>
          <w:rFonts w:ascii="PT Sans" w:hAnsi="PT Sans"/>
          <w:color w:val="4D4D4D"/>
          <w:sz w:val="27"/>
          <w:szCs w:val="27"/>
        </w:rPr>
      </w:pPr>
      <w:r>
        <w:rPr>
          <w:rFonts w:ascii="PT Sans" w:hAnsi="PT Sans"/>
          <w:color w:val="4D4D4D"/>
          <w:sz w:val="27"/>
          <w:szCs w:val="27"/>
        </w:rPr>
        <w:lastRenderedPageBreak/>
        <w:t>Přeji všem našim žákům</w:t>
      </w:r>
      <w:r w:rsidR="00AA7602">
        <w:rPr>
          <w:rFonts w:ascii="PT Sans" w:hAnsi="PT Sans"/>
          <w:color w:val="4D4D4D"/>
          <w:sz w:val="27"/>
          <w:szCs w:val="27"/>
        </w:rPr>
        <w:t>, dětem</w:t>
      </w:r>
      <w:r>
        <w:rPr>
          <w:rFonts w:ascii="PT Sans" w:hAnsi="PT Sans"/>
          <w:color w:val="4D4D4D"/>
          <w:sz w:val="27"/>
          <w:szCs w:val="27"/>
        </w:rPr>
        <w:t xml:space="preserve"> i pedagogům šťastný start do nového školního roku. Prvňáčkům přeji úspěšný nástup do školy, jejich rodičům hodně trpělivosti, radosti ze školních úspěchů svých dětí a dobrou vzájemnou spolupráci.</w:t>
      </w:r>
    </w:p>
    <w:p w14:paraId="7541E0AC" w14:textId="0D6F92BC" w:rsidR="00E24067" w:rsidRDefault="00E24067" w:rsidP="00E24067">
      <w:pPr>
        <w:pStyle w:val="Normlnweb"/>
        <w:shd w:val="clear" w:color="auto" w:fill="FFFFFF"/>
        <w:spacing w:before="0" w:beforeAutospacing="0" w:after="180" w:afterAutospacing="0"/>
        <w:rPr>
          <w:rFonts w:ascii="PT Sans" w:hAnsi="PT Sans"/>
          <w:color w:val="4D4D4D"/>
          <w:sz w:val="27"/>
          <w:szCs w:val="27"/>
        </w:rPr>
      </w:pPr>
      <w:r>
        <w:rPr>
          <w:rFonts w:ascii="PT Sans" w:hAnsi="PT Sans"/>
          <w:color w:val="4D4D4D"/>
          <w:sz w:val="27"/>
          <w:szCs w:val="27"/>
        </w:rPr>
        <w:t>                                                                      Mgr. Michal Švach, ředitel školy</w:t>
      </w:r>
    </w:p>
    <w:p w14:paraId="53E7F1EB" w14:textId="77777777" w:rsidR="00AB282D" w:rsidRDefault="00AB282D"/>
    <w:sectPr w:rsidR="00AB2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67"/>
    <w:rsid w:val="00212744"/>
    <w:rsid w:val="00765AD5"/>
    <w:rsid w:val="0099719D"/>
    <w:rsid w:val="00AA7602"/>
    <w:rsid w:val="00AB282D"/>
    <w:rsid w:val="00E24067"/>
    <w:rsid w:val="00E4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029E"/>
  <w15:chartTrackingRefBased/>
  <w15:docId w15:val="{51AE4E81-4873-4C48-BF38-56C09F50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24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7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238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Randiak</dc:creator>
  <cp:keywords/>
  <dc:description/>
  <cp:lastModifiedBy>David Uherek</cp:lastModifiedBy>
  <cp:revision>5</cp:revision>
  <cp:lastPrinted>2025-08-26T09:25:00Z</cp:lastPrinted>
  <dcterms:created xsi:type="dcterms:W3CDTF">2025-08-26T07:25:00Z</dcterms:created>
  <dcterms:modified xsi:type="dcterms:W3CDTF">2025-08-26T17:38:00Z</dcterms:modified>
</cp:coreProperties>
</file>